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BE08F4" w:rsidTr="00BE08F4">
        <w:tc>
          <w:tcPr>
            <w:tcW w:w="3794" w:type="dxa"/>
          </w:tcPr>
          <w:p w:rsidR="00BE08F4" w:rsidRPr="001F4B3C" w:rsidRDefault="00BE08F4" w:rsidP="00BE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Кычакова</w:t>
            </w:r>
            <w:proofErr w:type="spellEnd"/>
          </w:p>
          <w:p w:rsidR="00BE08F4" w:rsidRPr="001F4B3C" w:rsidRDefault="00BE08F4" w:rsidP="00BE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BE08F4" w:rsidRDefault="00BE08F4" w:rsidP="00BE08F4"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0992" w:type="dxa"/>
          </w:tcPr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«Амурский областной институт развития образования», г. Благовещенск</w:t>
            </w:r>
          </w:p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 старших классов и их родителями (законными представителями)»</w:t>
            </w:r>
          </w:p>
          <w:p w:rsidR="006D7A4A" w:rsidRPr="001A3CFF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  <w:p w:rsidR="006D7A4A" w:rsidRPr="001A3CFF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8F4" w:rsidRDefault="00BE08F4" w:rsidP="00BE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08F4" w:rsidRDefault="00BE08F4" w:rsidP="00BE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Благовещенск</w:t>
            </w:r>
          </w:p>
          <w:p w:rsidR="00BE08F4" w:rsidRDefault="00BE08F4" w:rsidP="00BE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«Профессиональная деятельность педагога-психолога в образовательной организации»</w:t>
            </w:r>
          </w:p>
          <w:p w:rsidR="00BE08F4" w:rsidRDefault="00BE08F4" w:rsidP="00BE08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BE08F4" w:rsidTr="00BE08F4">
        <w:tc>
          <w:tcPr>
            <w:tcW w:w="3794" w:type="dxa"/>
          </w:tcPr>
          <w:p w:rsidR="00BE08F4" w:rsidRPr="001F4B3C" w:rsidRDefault="00BE08F4" w:rsidP="00BE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116">
              <w:rPr>
                <w:rFonts w:ascii="Times New Roman" w:hAnsi="Times New Roman" w:cs="Times New Roman"/>
                <w:sz w:val="24"/>
                <w:szCs w:val="24"/>
              </w:rPr>
              <w:t>Купрейчик</w:t>
            </w:r>
            <w:proofErr w:type="spellEnd"/>
            <w:r w:rsidRPr="008A0116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0992" w:type="dxa"/>
          </w:tcPr>
          <w:p w:rsidR="00BE08F4" w:rsidRPr="008A0116" w:rsidRDefault="00BE08F4" w:rsidP="00BE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6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8A011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A0116">
              <w:rPr>
                <w:rFonts w:ascii="Times New Roman" w:hAnsi="Times New Roman" w:cs="Times New Roman"/>
                <w:sz w:val="24"/>
                <w:szCs w:val="24"/>
              </w:rPr>
              <w:t xml:space="preserve"> Амурская ГМА Минздрава России</w:t>
            </w:r>
          </w:p>
          <w:p w:rsidR="00BE08F4" w:rsidRPr="006D743E" w:rsidRDefault="00BE08F4" w:rsidP="00BE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sz w:val="24"/>
                <w:szCs w:val="24"/>
              </w:rPr>
              <w:t>«Педиатрия» по 23.03.2027 г.</w:t>
            </w:r>
          </w:p>
          <w:p w:rsidR="00BE08F4" w:rsidRDefault="00BE08F4" w:rsidP="00BE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F4" w:rsidTr="00BE08F4">
        <w:tc>
          <w:tcPr>
            <w:tcW w:w="3794" w:type="dxa"/>
          </w:tcPr>
          <w:p w:rsidR="00BE08F4" w:rsidRPr="008A0116" w:rsidRDefault="00BE08F4" w:rsidP="00BE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6">
              <w:rPr>
                <w:rFonts w:ascii="Times New Roman" w:hAnsi="Times New Roman" w:cs="Times New Roman"/>
                <w:sz w:val="24"/>
                <w:szCs w:val="24"/>
              </w:rPr>
              <w:t>Савельева</w:t>
            </w:r>
          </w:p>
          <w:p w:rsidR="00BE08F4" w:rsidRPr="008A0116" w:rsidRDefault="00BE08F4" w:rsidP="00BE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6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BE08F4" w:rsidRPr="008A0116" w:rsidRDefault="00BE08F4" w:rsidP="00BE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0992" w:type="dxa"/>
          </w:tcPr>
          <w:p w:rsidR="00BE08F4" w:rsidRPr="008A0116" w:rsidRDefault="00BE08F4" w:rsidP="00BE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6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8A011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A0116">
              <w:rPr>
                <w:rFonts w:ascii="Times New Roman" w:hAnsi="Times New Roman" w:cs="Times New Roman"/>
                <w:sz w:val="24"/>
                <w:szCs w:val="24"/>
              </w:rPr>
              <w:t xml:space="preserve"> Амурская ГМА Минздрава России</w:t>
            </w:r>
          </w:p>
          <w:p w:rsidR="00BE08F4" w:rsidRPr="008A0116" w:rsidRDefault="00BE08F4" w:rsidP="00BE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6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психиатрии»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27.02.2029</w:t>
            </w:r>
          </w:p>
          <w:p w:rsidR="00BE08F4" w:rsidRPr="008A0116" w:rsidRDefault="00BE08F4" w:rsidP="00BE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6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8A011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A0116">
              <w:rPr>
                <w:rFonts w:ascii="Times New Roman" w:hAnsi="Times New Roman" w:cs="Times New Roman"/>
                <w:sz w:val="24"/>
                <w:szCs w:val="24"/>
              </w:rPr>
              <w:t xml:space="preserve"> Амурская ГМА Минздрава России</w:t>
            </w:r>
          </w:p>
          <w:p w:rsidR="00BE08F4" w:rsidRPr="008A0116" w:rsidRDefault="00BE08F4" w:rsidP="00BE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6">
              <w:rPr>
                <w:rFonts w:ascii="Times New Roman" w:hAnsi="Times New Roman" w:cs="Times New Roman"/>
                <w:sz w:val="24"/>
                <w:szCs w:val="24"/>
              </w:rPr>
              <w:t xml:space="preserve">« Актуальные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психиатрии-наркологии»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27.02.2029</w:t>
            </w:r>
          </w:p>
        </w:tc>
      </w:tr>
      <w:tr w:rsidR="00BE08F4" w:rsidTr="00BE08F4">
        <w:tc>
          <w:tcPr>
            <w:tcW w:w="3794" w:type="dxa"/>
          </w:tcPr>
          <w:p w:rsidR="00BE08F4" w:rsidRPr="008A0116" w:rsidRDefault="00BE08F4" w:rsidP="00BE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10992" w:type="dxa"/>
          </w:tcPr>
          <w:p w:rsidR="00BE08F4" w:rsidRPr="008A0116" w:rsidRDefault="00BE08F4" w:rsidP="00BE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6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8A011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A0116">
              <w:rPr>
                <w:rFonts w:ascii="Times New Roman" w:hAnsi="Times New Roman" w:cs="Times New Roman"/>
                <w:sz w:val="24"/>
                <w:szCs w:val="24"/>
              </w:rPr>
              <w:t xml:space="preserve"> Амурская ГМА Минздрава России</w:t>
            </w:r>
          </w:p>
          <w:p w:rsidR="00BE08F4" w:rsidRPr="008A0116" w:rsidRDefault="00BE08F4" w:rsidP="00BE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«Термическая травма» по 2025 г.</w:t>
            </w:r>
          </w:p>
        </w:tc>
      </w:tr>
      <w:tr w:rsidR="006D7A4A" w:rsidTr="00BE08F4">
        <w:tc>
          <w:tcPr>
            <w:tcW w:w="3794" w:type="dxa"/>
          </w:tcPr>
          <w:p w:rsidR="006D7A4A" w:rsidRDefault="006D7A4A" w:rsidP="006D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Бурова </w:t>
            </w:r>
          </w:p>
          <w:p w:rsidR="006D7A4A" w:rsidRDefault="006D7A4A" w:rsidP="006D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Снежана Анатольевна</w:t>
            </w:r>
          </w:p>
        </w:tc>
        <w:tc>
          <w:tcPr>
            <w:tcW w:w="10992" w:type="dxa"/>
          </w:tcPr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повышения квалификации и переподготовки кадров ФГБОУ ВО «БГПУ» г. Благовещенск</w:t>
            </w:r>
          </w:p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специального (дефектологического) образования» 26.03. 2022</w:t>
            </w:r>
          </w:p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высшего образования «Международный университет психолого-педагогических инноваций» г. Москва</w:t>
            </w:r>
          </w:p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эффективные приемы запуска речи у неговорящих детей» 03.11.2022ФГБОУ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государственный психолого-педагогический Университет»</w:t>
            </w:r>
          </w:p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«Дошкольное образование детей с РАС: реализация  Федеральной адаптированной образовательной программы дошкольного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ОВЗ»</w:t>
            </w:r>
          </w:p>
          <w:p w:rsidR="006D7A4A" w:rsidRPr="001A3CFF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КГАНОУ «Психология»</w:t>
            </w:r>
          </w:p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6D7A4A" w:rsidRPr="001A3CFF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«Инклюзивное образовательное пространство. Организация эффективного психолого-педагогического, дефектологического и тьюторского сопровождения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имеющих особые образовательные потребности» 20.11. 2023</w:t>
            </w:r>
          </w:p>
          <w:p w:rsidR="006D7A4A" w:rsidRPr="008A0116" w:rsidRDefault="006D7A4A" w:rsidP="00BE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4A" w:rsidTr="00BE08F4">
        <w:tc>
          <w:tcPr>
            <w:tcW w:w="3794" w:type="dxa"/>
          </w:tcPr>
          <w:p w:rsidR="006D7A4A" w:rsidRDefault="006D7A4A" w:rsidP="006D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Конева Ольга Александровна</w:t>
            </w:r>
          </w:p>
        </w:tc>
        <w:tc>
          <w:tcPr>
            <w:tcW w:w="10992" w:type="dxa"/>
          </w:tcPr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</w:t>
            </w:r>
          </w:p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«Альтернативная и дополнительная коммуникация в профессиональной деятельности специалистов психолого-педагогического сопровождения детей с ОВЗ» 08.11.2023</w:t>
            </w:r>
          </w:p>
        </w:tc>
      </w:tr>
      <w:tr w:rsidR="006D7A4A" w:rsidTr="00BE08F4">
        <w:tc>
          <w:tcPr>
            <w:tcW w:w="3794" w:type="dxa"/>
          </w:tcPr>
          <w:p w:rsidR="006D7A4A" w:rsidRDefault="006D7A4A" w:rsidP="006D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Наталья Ивановна</w:t>
            </w:r>
          </w:p>
        </w:tc>
        <w:tc>
          <w:tcPr>
            <w:tcW w:w="10992" w:type="dxa"/>
          </w:tcPr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Благовещенск</w:t>
            </w:r>
          </w:p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системы работы по профилактике социально опасных явлений и зависимостей в детской, подростковой и методической среде», «Профилактика проявлений агрессии, насилия, жестокости в детско-юношеской среде в условиях образовательной организации» май 2023</w:t>
            </w:r>
          </w:p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КГАНОУ «Психология»</w:t>
            </w:r>
          </w:p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образовательное пространство. Организация эффективного психолого-педагогического, дефектологического и тьюторского сопровождения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имеющих особые образовательные потребности» 20.11. 2023</w:t>
            </w:r>
          </w:p>
        </w:tc>
      </w:tr>
      <w:tr w:rsidR="006D7A4A" w:rsidTr="00BE08F4">
        <w:tc>
          <w:tcPr>
            <w:tcW w:w="3794" w:type="dxa"/>
          </w:tcPr>
          <w:p w:rsidR="006D7A4A" w:rsidRDefault="006D7A4A" w:rsidP="006D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  <w:p w:rsidR="006D7A4A" w:rsidRDefault="006D7A4A" w:rsidP="006D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2" w:type="dxa"/>
          </w:tcPr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КГАНОУ «Психология»</w:t>
            </w:r>
          </w:p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образовательное пространство. Организация эффективного психолого-педагогического, дефектологического и тьюторского сопровождения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имеющих особые образовательные потребности» 20.11. 2023</w:t>
            </w:r>
          </w:p>
          <w:p w:rsidR="006D7A4A" w:rsidRPr="001A3CFF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4A" w:rsidRDefault="006D7A4A" w:rsidP="006D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3DE" w:rsidRDefault="007A03DE"/>
    <w:sectPr w:rsidR="007A03DE" w:rsidSect="00BE08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B7"/>
    <w:rsid w:val="006D7A4A"/>
    <w:rsid w:val="007A03DE"/>
    <w:rsid w:val="00BE08F4"/>
    <w:rsid w:val="00C6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F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F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3</cp:revision>
  <dcterms:created xsi:type="dcterms:W3CDTF">2025-02-14T04:13:00Z</dcterms:created>
  <dcterms:modified xsi:type="dcterms:W3CDTF">2025-02-14T04:23:00Z</dcterms:modified>
</cp:coreProperties>
</file>